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3E4906" w:rsidRDefault="007D35C5" w:rsidP="00537AF5">
      <w:pPr>
        <w:jc w:val="center"/>
        <w:rPr>
          <w:rFonts w:ascii="Optima" w:hAnsi="Optima"/>
          <w:b/>
          <w:sz w:val="44"/>
          <w:szCs w:val="36"/>
        </w:rPr>
      </w:pPr>
      <w:r w:rsidRPr="003E4906">
        <w:rPr>
          <w:rFonts w:ascii="Optima" w:hAnsi="Optima"/>
          <w:b/>
          <w:sz w:val="44"/>
          <w:szCs w:val="36"/>
        </w:rPr>
        <w:t>5</w:t>
      </w:r>
      <w:r w:rsidRPr="003E4906">
        <w:rPr>
          <w:rFonts w:ascii="Optima" w:hAnsi="Optima"/>
          <w:b/>
          <w:sz w:val="44"/>
          <w:szCs w:val="36"/>
          <w:vertAlign w:val="superscript"/>
        </w:rPr>
        <w:t>th</w:t>
      </w:r>
      <w:r w:rsidRPr="003E4906">
        <w:rPr>
          <w:rFonts w:ascii="Optima" w:hAnsi="Optima"/>
          <w:b/>
          <w:sz w:val="44"/>
          <w:szCs w:val="36"/>
        </w:rPr>
        <w:t xml:space="preserve"> Grade, 11-1 Fractions: Multiplying Fractions and Whole Numbers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D35C5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D35C5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7D35C5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7D35C5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7D35C5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E54930" w:rsidRPr="00A23F6F" w:rsidRDefault="007D35C5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7D35C5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7D35C5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Default="007D35C5" w:rsidP="008F4FA5">
            <w:pPr>
              <w:rPr>
                <w:rFonts w:ascii="Optima" w:hAnsi="Optima"/>
              </w:rPr>
            </w:pPr>
          </w:p>
          <w:p w:rsidR="007C2860" w:rsidRDefault="007D35C5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Krypto</w:t>
            </w:r>
          </w:p>
          <w:p w:rsidR="008F4FA5" w:rsidRPr="008F4FA5" w:rsidRDefault="007D35C5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Cover-Copy-Compare for math facts (5 minutes)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7D35C5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7D35C5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7D35C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C2EC2" w:rsidRDefault="007D35C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30B38" w:rsidRDefault="007D35C5" w:rsidP="00630B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Review: numerator, denominator, adding fractions with like denominators</w:t>
            </w:r>
            <w:r>
              <w:rPr>
                <w:rFonts w:ascii="Optima" w:hAnsi="Optima"/>
              </w:rPr>
              <w:t>, repeated addition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7D35C5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7D35C5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7D35C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7D35C5" w:rsidP="00137C33">
            <w:pPr>
              <w:rPr>
                <w:rFonts w:ascii="Optima" w:hAnsi="Optima"/>
                <w:i/>
              </w:rPr>
            </w:pPr>
          </w:p>
          <w:p w:rsidR="00E52035" w:rsidRDefault="007D35C5" w:rsidP="00E5203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With fraction strips, model this problem:</w:t>
            </w:r>
          </w:p>
          <w:p w:rsidR="00E52035" w:rsidRDefault="007D35C5" w:rsidP="00E52035">
            <w:pPr>
              <w:rPr>
                <w:rFonts w:ascii="Optima" w:hAnsi="Optima"/>
              </w:rPr>
            </w:pPr>
          </w:p>
          <w:p w:rsidR="00FC2EC2" w:rsidRDefault="007D35C5" w:rsidP="00E52035">
            <w:r>
              <w:t xml:space="preserve">Nadia went to the candy store and bought 3 pounds of candy. If 7/8 of Nadia's candy was chocolate, how many pounds of chocolate candy did Nadia buy? (source: </w:t>
            </w:r>
            <w:r w:rsidRPr="00E52035">
              <w:t>http://www.ixl.com/math/practice/grade-5-multiply-fractions-by-whole-numbers-word-problems</w:t>
            </w:r>
            <w:r>
              <w:t>)</w:t>
            </w:r>
          </w:p>
          <w:p w:rsidR="00FC2EC2" w:rsidRPr="007C2860" w:rsidRDefault="007D35C5" w:rsidP="007C2860">
            <w:pPr>
              <w:rPr>
                <w:rFonts w:ascii="Optima" w:hAnsi="Optima"/>
              </w:rPr>
            </w:pPr>
          </w:p>
          <w:p w:rsidR="008F4FA5" w:rsidRPr="006753DE" w:rsidRDefault="007D35C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</w:tbl>
    <w:p w:rsidR="00630B38" w:rsidRDefault="007D35C5">
      <w:r>
        <w:br w:type="page"/>
      </w:r>
    </w:p>
    <w:tbl>
      <w:tblPr>
        <w:tblStyle w:val="TableGrid"/>
        <w:tblW w:w="5000" w:type="pct"/>
        <w:tblLook w:val="00BF"/>
      </w:tblPr>
      <w:tblGrid>
        <w:gridCol w:w="14040"/>
      </w:tblGrid>
      <w:tr w:rsidR="00A77D41">
        <w:tc>
          <w:tcPr>
            <w:tcW w:w="5000" w:type="pct"/>
            <w:shd w:val="clear" w:color="auto" w:fill="B3B3B3"/>
          </w:tcPr>
          <w:p w:rsidR="00A77D41" w:rsidRPr="00A77D41" w:rsidRDefault="007D35C5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</w:t>
            </w:r>
            <w:r w:rsidRPr="00A77D41">
              <w:rPr>
                <w:rFonts w:ascii="Optima" w:hAnsi="Optima"/>
                <w:b/>
                <w:sz w:val="32"/>
              </w:rPr>
              <w:t>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7D35C5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</w:tcPr>
          <w:p w:rsidR="008F4FA5" w:rsidRPr="00937FAF" w:rsidRDefault="007D35C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C2EC2" w:rsidRPr="007C2860" w:rsidRDefault="007D35C5" w:rsidP="007C2860">
            <w:pPr>
              <w:rPr>
                <w:rFonts w:ascii="Optima" w:hAnsi="Optima"/>
              </w:rPr>
            </w:pPr>
          </w:p>
          <w:p w:rsidR="00E52035" w:rsidRDefault="007D35C5" w:rsidP="00E52035">
            <w:pPr>
              <w:rPr>
                <w:rFonts w:ascii="Optima" w:hAnsi="Optima"/>
              </w:rPr>
            </w:pPr>
            <w:r w:rsidRPr="00E52035">
              <w:rPr>
                <w:rFonts w:ascii="Optima" w:hAnsi="Optima"/>
              </w:rPr>
              <w:t xml:space="preserve">Use the slideshow at the beginning of the lesson on SuccessNet </w:t>
            </w:r>
          </w:p>
          <w:p w:rsidR="00E52035" w:rsidRDefault="007D35C5" w:rsidP="00E5203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Guided Practice problems on the document camera, students use response boards.</w:t>
            </w:r>
          </w:p>
          <w:p w:rsidR="008F4FA5" w:rsidRPr="00E52035" w:rsidRDefault="007D35C5" w:rsidP="00E5203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shd w:val="clear" w:color="auto" w:fill="B3B3B3"/>
          </w:tcPr>
          <w:p w:rsidR="00E95770" w:rsidRPr="00E95770" w:rsidRDefault="007D35C5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INDEPENDENT </w:t>
            </w:r>
            <w:r w:rsidRPr="00E95770">
              <w:rPr>
                <w:rFonts w:ascii="Optima" w:hAnsi="Optima"/>
                <w:b/>
                <w:sz w:val="32"/>
              </w:rPr>
              <w:t>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7D35C5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</w:tcPr>
          <w:p w:rsidR="00E52035" w:rsidRDefault="007D35C5" w:rsidP="00923CA5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E52035" w:rsidRDefault="007D35C5" w:rsidP="00923CA5">
            <w:pPr>
              <w:rPr>
                <w:rFonts w:ascii="Optima" w:hAnsi="Optima"/>
                <w:i/>
                <w:sz w:val="28"/>
              </w:rPr>
            </w:pPr>
          </w:p>
          <w:p w:rsidR="008F4FA5" w:rsidRPr="00E52035" w:rsidRDefault="007D35C5" w:rsidP="00923CA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Have students complete the first column of Independent Practice problems</w:t>
            </w:r>
          </w:p>
        </w:tc>
      </w:tr>
      <w:tr w:rsidR="00DC5AC7">
        <w:tc>
          <w:tcPr>
            <w:tcW w:w="5000" w:type="pct"/>
            <w:shd w:val="clear" w:color="auto" w:fill="B3B3B3"/>
          </w:tcPr>
          <w:p w:rsidR="00E95770" w:rsidRPr="00E95770" w:rsidRDefault="007D35C5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7D35C5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</w:tcPr>
          <w:p w:rsidR="00E52035" w:rsidRDefault="007D35C5" w:rsidP="008F4FA5">
            <w:pPr>
              <w:contextualSpacing/>
              <w:rPr>
                <w:rFonts w:ascii="Optima" w:hAnsi="Optima"/>
              </w:rPr>
            </w:pPr>
          </w:p>
          <w:p w:rsidR="00E52035" w:rsidRDefault="007D35C5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answer the following question, showing the answer on a </w:t>
            </w:r>
            <w:r>
              <w:rPr>
                <w:rFonts w:ascii="Optima" w:hAnsi="Optima"/>
              </w:rPr>
              <w:t>response board</w:t>
            </w:r>
          </w:p>
          <w:p w:rsidR="0078589F" w:rsidRPr="005E7DA9" w:rsidRDefault="007D35C5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shd w:val="clear" w:color="auto" w:fill="B3B3B3"/>
          </w:tcPr>
          <w:p w:rsidR="00E95770" w:rsidRPr="00E95770" w:rsidRDefault="007D35C5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7D35C5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</w:tcPr>
          <w:p w:rsidR="00B447A5" w:rsidRDefault="007D35C5" w:rsidP="00B447A5">
            <w:pPr>
              <w:rPr>
                <w:rFonts w:ascii="Optima" w:hAnsi="Optima"/>
              </w:rPr>
            </w:pPr>
          </w:p>
          <w:p w:rsidR="00B447A5" w:rsidRDefault="007D35C5" w:rsidP="00B447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Continue with fraction games from Marilyn </w:t>
            </w:r>
            <w:r>
              <w:rPr>
                <w:rFonts w:ascii="Optima" w:hAnsi="Optima"/>
              </w:rPr>
              <w:t>Burns Fraction Kit (</w:t>
            </w:r>
            <w:hyperlink r:id="rId5" w:history="1">
              <w:r w:rsidRPr="00F416C0">
                <w:rPr>
                  <w:rStyle w:val="Hyperlink"/>
                  <w:rFonts w:ascii="Optima" w:hAnsi="Optima"/>
                </w:rPr>
                <w:t>http://www.mathsolutions.com/index.cfm?page=wp18&amp;contentid=186&amp;crid=98&amp;mcrid=109</w:t>
              </w:r>
            </w:hyperlink>
            <w:r>
              <w:rPr>
                <w:rFonts w:ascii="Optima" w:hAnsi="Optima"/>
              </w:rPr>
              <w:t>)</w:t>
            </w:r>
          </w:p>
          <w:p w:rsidR="00B447A5" w:rsidRDefault="007D35C5" w:rsidP="00B447A5">
            <w:pPr>
              <w:rPr>
                <w:rFonts w:ascii="Optima" w:hAnsi="Optima"/>
              </w:rPr>
            </w:pPr>
          </w:p>
          <w:p w:rsidR="0078589F" w:rsidRPr="00630B38" w:rsidRDefault="007D35C5" w:rsidP="00630B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Adding and Subtracting Fractions Interactive on SuccessNet</w:t>
            </w:r>
          </w:p>
        </w:tc>
      </w:tr>
      <w:tr w:rsidR="00E95770">
        <w:tc>
          <w:tcPr>
            <w:tcW w:w="5000" w:type="pct"/>
            <w:shd w:val="clear" w:color="auto" w:fill="B3B3B3"/>
          </w:tcPr>
          <w:p w:rsidR="00E95770" w:rsidRDefault="007D35C5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</w:tcPr>
          <w:p w:rsidR="00F76FD7" w:rsidRDefault="007D35C5" w:rsidP="00923CA5">
            <w:pPr>
              <w:rPr>
                <w:rFonts w:ascii="Optima" w:hAnsi="Optima"/>
                <w:b/>
              </w:rPr>
            </w:pPr>
          </w:p>
          <w:p w:rsidR="00FC2EC2" w:rsidRPr="00F76FD7" w:rsidRDefault="007D35C5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can play this online game </w:t>
            </w:r>
            <w:hyperlink r:id="rId6" w:history="1">
              <w:r w:rsidRPr="00F416C0">
                <w:rPr>
                  <w:rStyle w:val="Hyperlink"/>
                  <w:rFonts w:ascii="Optima" w:hAnsi="Optima"/>
                </w:rPr>
                <w:t>http://fractionbars.com/Multiplication_Game/</w:t>
              </w:r>
            </w:hyperlink>
            <w:r>
              <w:rPr>
                <w:rFonts w:ascii="Optima" w:hAnsi="Optima"/>
              </w:rPr>
              <w:t xml:space="preserve"> and report their best score back.</w:t>
            </w:r>
          </w:p>
          <w:p w:rsidR="0078589F" w:rsidRPr="00923CA5" w:rsidRDefault="007D35C5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7"/>
      <w:footerReference w:type="default" r:id="rId8"/>
      <w:pgSz w:w="15840" w:h="12240" w:orient="landscape"/>
      <w:pgMar w:top="720" w:right="1008" w:bottom="1152" w:left="1008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7A5" w:rsidRDefault="004528E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35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47A5" w:rsidRDefault="007D35C5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7A5" w:rsidRPr="000C7C3D" w:rsidRDefault="004528E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7D35C5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7D35C5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B447A5" w:rsidRDefault="007D35C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Canyons School District’s Evidence-Based </w:t>
    </w:r>
    <w:r w:rsidRPr="005713AA">
      <w:rPr>
        <w:rFonts w:ascii="Optima" w:hAnsi="Optima"/>
        <w:sz w:val="20"/>
      </w:rPr>
      <w:t>Learning (EBL) Office ensures a proactive educational system for all students by supporting educators with</w:t>
    </w:r>
  </w:p>
  <w:p w:rsidR="00B447A5" w:rsidRPr="005713AA" w:rsidRDefault="007D35C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B447A5" w:rsidRDefault="007D35C5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4528E2"/>
    <w:rsid w:val="00537AF5"/>
    <w:rsid w:val="007D35C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character" w:styleId="Hyperlink">
    <w:name w:val="Hyperlink"/>
    <w:basedOn w:val="DefaultParagraphFont"/>
    <w:rsid w:val="00B447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athsolutions.com/index.cfm?page=wp18&amp;contentid=186&amp;crid=98&amp;mcrid=109" TargetMode="External"/><Relationship Id="rId6" Type="http://schemas.openxmlformats.org/officeDocument/2006/relationships/hyperlink" Target="http://fractionbars.com/Multiplication_Game/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1724</Characters>
  <Application>Microsoft Macintosh Word</Application>
  <DocSecurity>0</DocSecurity>
  <Lines>14</Lines>
  <Paragraphs>3</Paragraphs>
  <ScaleCrop>false</ScaleCrop>
  <Company>Canyons School District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2011-02-26T03:50:00Z</dcterms:created>
  <dcterms:modified xsi:type="dcterms:W3CDTF">2011-02-26T03:50:00Z</dcterms:modified>
</cp:coreProperties>
</file>